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88" w:rsidRDefault="00C76252">
      <w:pPr>
        <w:rPr>
          <w:rFonts w:ascii="Arial" w:eastAsia="Times New Roman" w:hAnsi="Arial" w:cs="Arial"/>
          <w:color w:val="2E74B5" w:themeColor="accent1" w:themeShade="BF"/>
          <w:sz w:val="24"/>
          <w:szCs w:val="24"/>
          <w:lang w:val="ru-RU" w:eastAsia="ru-RU"/>
        </w:rPr>
      </w:pPr>
      <w:r w:rsidRPr="00681523">
        <w:rPr>
          <w:rFonts w:ascii="Arial" w:eastAsia="Times New Roman" w:hAnsi="Arial" w:cs="Arial"/>
          <w:color w:val="2E74B5" w:themeColor="accent1" w:themeShade="BF"/>
          <w:sz w:val="24"/>
          <w:szCs w:val="24"/>
          <w:u w:val="single"/>
          <w:lang w:val="ru-RU" w:eastAsia="ru-RU"/>
        </w:rPr>
        <w:t>Зая</w:t>
      </w:r>
      <w:r w:rsidRPr="00AD5B45">
        <w:rPr>
          <w:rFonts w:ascii="Arial" w:eastAsia="Times New Roman" w:hAnsi="Arial" w:cs="Arial"/>
          <w:color w:val="2E74B5" w:themeColor="accent1" w:themeShade="BF"/>
          <w:sz w:val="24"/>
          <w:szCs w:val="24"/>
          <w:u w:val="single"/>
          <w:lang w:val="ru-RU" w:eastAsia="ru-RU"/>
        </w:rPr>
        <w:t xml:space="preserve">вление </w:t>
      </w:r>
      <w:r w:rsidRPr="00C76252">
        <w:rPr>
          <w:rFonts w:ascii="Arial" w:eastAsia="Times New Roman" w:hAnsi="Arial" w:cs="Arial"/>
          <w:color w:val="2E74B5" w:themeColor="accent1" w:themeShade="BF"/>
          <w:sz w:val="24"/>
          <w:szCs w:val="24"/>
          <w:u w:val="single"/>
          <w:lang w:val="ru-RU" w:eastAsia="ru-RU"/>
        </w:rPr>
        <w:t>о допуске к апелляции</w:t>
      </w:r>
    </w:p>
    <w:p w:rsidR="00C76252" w:rsidRDefault="00C76252" w:rsidP="00C76252">
      <w:pPr>
        <w:widowControl w:val="0"/>
        <w:spacing w:after="0" w:line="240" w:lineRule="auto"/>
        <w:ind w:left="4253"/>
        <w:rPr>
          <w:rFonts w:ascii="Times New Roman" w:eastAsia="Calibri" w:hAnsi="Times New Roman" w:cs="Times New Roman"/>
          <w:bCs/>
          <w:spacing w:val="5"/>
          <w:sz w:val="24"/>
          <w:szCs w:val="24"/>
          <w:lang w:val="ru-RU"/>
        </w:rPr>
      </w:pPr>
      <w:r w:rsidRPr="00C762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Федеральное государственное бюджетное научное учреждение </w:t>
      </w:r>
      <w:r w:rsidRPr="00C76252">
        <w:rPr>
          <w:rFonts w:ascii="Times New Roman" w:eastAsia="Calibri" w:hAnsi="Times New Roman" w:cs="Times New Roman"/>
          <w:bCs/>
          <w:spacing w:val="5"/>
          <w:sz w:val="24"/>
          <w:szCs w:val="24"/>
          <w:lang w:val="ru-RU"/>
        </w:rPr>
        <w:t xml:space="preserve">«Федеральный исследовательский центр угля и углехимии Сибирского отделения Российской академии наук» </w:t>
      </w:r>
      <w:r w:rsidRPr="00C76252">
        <w:rPr>
          <w:rFonts w:ascii="Times New Roman" w:eastAsia="Calibri" w:hAnsi="Times New Roman" w:cs="Times New Roman"/>
          <w:b/>
          <w:bCs/>
          <w:spacing w:val="5"/>
          <w:sz w:val="24"/>
          <w:szCs w:val="24"/>
          <w:lang w:val="ru-RU"/>
        </w:rPr>
        <w:t>(</w:t>
      </w:r>
      <w:r w:rsidRPr="00C76252">
        <w:rPr>
          <w:rFonts w:ascii="Times New Roman" w:eastAsia="Calibri" w:hAnsi="Times New Roman" w:cs="Times New Roman"/>
          <w:bCs/>
          <w:spacing w:val="5"/>
          <w:sz w:val="24"/>
          <w:szCs w:val="24"/>
          <w:lang w:val="ru-RU"/>
        </w:rPr>
        <w:t>ФИЦ УУХ СО РАН)</w:t>
      </w:r>
    </w:p>
    <w:p w:rsidR="00EC0B02" w:rsidRPr="00C76252" w:rsidRDefault="00EC0B02" w:rsidP="00C76252">
      <w:pPr>
        <w:widowControl w:val="0"/>
        <w:spacing w:after="0" w:line="240" w:lineRule="auto"/>
        <w:ind w:left="4253"/>
        <w:rPr>
          <w:rFonts w:ascii="Times New Roman" w:eastAsia="Calibri" w:hAnsi="Times New Roman" w:cs="Times New Roman"/>
          <w:bCs/>
          <w:spacing w:val="3"/>
          <w:sz w:val="24"/>
          <w:szCs w:val="24"/>
          <w:lang w:val="ru-RU"/>
        </w:rPr>
      </w:pPr>
    </w:p>
    <w:p w:rsidR="00C76252" w:rsidRPr="00365CE1" w:rsidRDefault="00C76252" w:rsidP="00EC0B02">
      <w:pPr>
        <w:widowControl w:val="0"/>
        <w:shd w:val="clear" w:color="auto" w:fill="FFFFFF"/>
        <w:tabs>
          <w:tab w:val="left" w:leader="underscore" w:pos="8966"/>
        </w:tabs>
        <w:spacing w:after="0" w:line="240" w:lineRule="auto"/>
        <w:ind w:firstLine="3686"/>
        <w:jc w:val="both"/>
        <w:rPr>
          <w:rFonts w:ascii="Times New Roman" w:eastAsia="Calibri" w:hAnsi="Times New Roman" w:cs="Times New Roman"/>
          <w:bCs/>
          <w:spacing w:val="3"/>
          <w:sz w:val="24"/>
          <w:szCs w:val="24"/>
        </w:rPr>
      </w:pPr>
      <w:proofErr w:type="spellStart"/>
      <w:r w:rsidRPr="00365CE1">
        <w:rPr>
          <w:rFonts w:ascii="Times New Roman" w:eastAsia="Calibri" w:hAnsi="Times New Roman" w:cs="Times New Roman"/>
          <w:bCs/>
          <w:spacing w:val="3"/>
          <w:sz w:val="24"/>
          <w:szCs w:val="24"/>
        </w:rPr>
        <w:t>Директору</w:t>
      </w:r>
      <w:proofErr w:type="spellEnd"/>
      <w:r w:rsidRPr="00365CE1">
        <w:rPr>
          <w:rFonts w:ascii="Times New Roman" w:eastAsia="Calibri" w:hAnsi="Times New Roman" w:cs="Times New Roman"/>
          <w:bCs/>
          <w:spacing w:val="3"/>
          <w:sz w:val="24"/>
          <w:szCs w:val="24"/>
        </w:rPr>
        <w:t xml:space="preserve"> </w:t>
      </w:r>
      <w:proofErr w:type="spellStart"/>
      <w:r w:rsidRPr="00365CE1">
        <w:rPr>
          <w:rFonts w:ascii="Times New Roman" w:eastAsia="Calibri" w:hAnsi="Times New Roman" w:cs="Times New Roman"/>
          <w:bCs/>
          <w:spacing w:val="3"/>
          <w:sz w:val="24"/>
          <w:szCs w:val="24"/>
        </w:rPr>
        <w:t>Кочеткову</w:t>
      </w:r>
      <w:proofErr w:type="spellEnd"/>
      <w:r w:rsidRPr="00365CE1">
        <w:rPr>
          <w:rFonts w:ascii="Times New Roman" w:eastAsia="Calibri" w:hAnsi="Times New Roman" w:cs="Times New Roman"/>
          <w:bCs/>
          <w:spacing w:val="3"/>
          <w:sz w:val="24"/>
          <w:szCs w:val="24"/>
        </w:rPr>
        <w:t xml:space="preserve"> В.Н.</w:t>
      </w:r>
    </w:p>
    <w:p w:rsidR="00C76252" w:rsidRPr="00365CE1" w:rsidRDefault="00C76252" w:rsidP="00C76252">
      <w:pPr>
        <w:widowControl w:val="0"/>
        <w:shd w:val="clear" w:color="auto" w:fill="FFFFFF"/>
        <w:tabs>
          <w:tab w:val="left" w:leader="underscore" w:pos="8966"/>
        </w:tabs>
        <w:spacing w:after="0" w:line="240" w:lineRule="auto"/>
        <w:ind w:left="4253"/>
        <w:jc w:val="both"/>
        <w:rPr>
          <w:rFonts w:ascii="Times New Roman" w:eastAsia="Calibri" w:hAnsi="Times New Roman" w:cs="Times New Roman"/>
          <w:bCs/>
          <w:spacing w:val="3"/>
          <w:sz w:val="24"/>
          <w:szCs w:val="24"/>
        </w:rPr>
      </w:pPr>
    </w:p>
    <w:tbl>
      <w:tblPr>
        <w:tblW w:w="6053" w:type="dxa"/>
        <w:tblInd w:w="3544" w:type="dxa"/>
        <w:tblLayout w:type="fixed"/>
        <w:tblLook w:val="0000" w:firstRow="0" w:lastRow="0" w:firstColumn="0" w:lastColumn="0" w:noHBand="0" w:noVBand="0"/>
      </w:tblPr>
      <w:tblGrid>
        <w:gridCol w:w="2835"/>
        <w:gridCol w:w="3218"/>
      </w:tblGrid>
      <w:tr w:rsidR="00C76252" w:rsidRPr="00365CE1" w:rsidTr="00EC0B02">
        <w:trPr>
          <w:trHeight w:val="305"/>
        </w:trPr>
        <w:tc>
          <w:tcPr>
            <w:tcW w:w="2835" w:type="dxa"/>
            <w:shd w:val="clear" w:color="auto" w:fill="auto"/>
          </w:tcPr>
          <w:p w:rsidR="00C76252" w:rsidRPr="00365CE1" w:rsidRDefault="00C76252" w:rsidP="00905491">
            <w:pPr>
              <w:widowControl w:val="0"/>
              <w:spacing w:after="0" w:line="240" w:lineRule="auto"/>
              <w:ind w:right="49"/>
              <w:jc w:val="both"/>
            </w:pPr>
            <w:proofErr w:type="spellStart"/>
            <w:r w:rsidRPr="00365CE1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spellEnd"/>
            <w:r w:rsidR="00EC0B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0B02">
              <w:rPr>
                <w:rFonts w:ascii="Times New Roman" w:eastAsia="Calibri" w:hAnsi="Times New Roman" w:cs="Times New Roman"/>
                <w:sz w:val="24"/>
                <w:szCs w:val="24"/>
              </w:rPr>
              <w:t>поступающего</w:t>
            </w:r>
            <w:proofErr w:type="spellEnd"/>
          </w:p>
        </w:tc>
        <w:tc>
          <w:tcPr>
            <w:tcW w:w="3218" w:type="dxa"/>
            <w:shd w:val="clear" w:color="auto" w:fill="auto"/>
          </w:tcPr>
          <w:p w:rsidR="00C76252" w:rsidRPr="00365CE1" w:rsidRDefault="00C76252" w:rsidP="00905491">
            <w:pPr>
              <w:widowControl w:val="0"/>
              <w:spacing w:after="0" w:line="240" w:lineRule="auto"/>
              <w:ind w:right="4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76252" w:rsidRPr="00365CE1" w:rsidRDefault="00C76252" w:rsidP="00C76252">
      <w:pPr>
        <w:widowControl w:val="0"/>
        <w:shd w:val="clear" w:color="auto" w:fill="FFFFFF"/>
        <w:spacing w:after="0" w:line="240" w:lineRule="auto"/>
        <w:ind w:left="4395" w:right="49" w:firstLine="141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365CE1">
        <w:rPr>
          <w:rFonts w:ascii="Times New Roman" w:eastAsia="Calibri" w:hAnsi="Times New Roman" w:cs="Times New Roman"/>
          <w:i/>
          <w:iCs/>
          <w:sz w:val="16"/>
          <w:szCs w:val="16"/>
        </w:rPr>
        <w:t>фамилия</w:t>
      </w:r>
      <w:proofErr w:type="spellEnd"/>
      <w:proofErr w:type="gramEnd"/>
      <w:r w:rsidRPr="00365CE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365CE1">
        <w:rPr>
          <w:rFonts w:ascii="Times New Roman" w:eastAsia="Calibri" w:hAnsi="Times New Roman" w:cs="Times New Roman"/>
          <w:i/>
          <w:iCs/>
          <w:sz w:val="16"/>
          <w:szCs w:val="16"/>
        </w:rPr>
        <w:t>имя</w:t>
      </w:r>
      <w:proofErr w:type="spellEnd"/>
      <w:r w:rsidRPr="00365CE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365CE1">
        <w:rPr>
          <w:rFonts w:ascii="Times New Roman" w:eastAsia="Calibri" w:hAnsi="Times New Roman" w:cs="Times New Roman"/>
          <w:i/>
          <w:iCs/>
          <w:sz w:val="16"/>
          <w:szCs w:val="16"/>
        </w:rPr>
        <w:t>отчество</w:t>
      </w:r>
      <w:proofErr w:type="spellEnd"/>
      <w:r w:rsidRPr="00365CE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365CE1">
        <w:rPr>
          <w:rFonts w:ascii="Times New Roman" w:eastAsia="Calibri" w:hAnsi="Times New Roman" w:cs="Times New Roman"/>
          <w:i/>
          <w:iCs/>
          <w:sz w:val="16"/>
          <w:szCs w:val="16"/>
        </w:rPr>
        <w:t>поступающего</w:t>
      </w:r>
      <w:proofErr w:type="spellEnd"/>
    </w:p>
    <w:tbl>
      <w:tblPr>
        <w:tblW w:w="5170" w:type="dxa"/>
        <w:tblInd w:w="3544" w:type="dxa"/>
        <w:tblLayout w:type="fixed"/>
        <w:tblLook w:val="0000" w:firstRow="0" w:lastRow="0" w:firstColumn="0" w:lastColumn="0" w:noHBand="0" w:noVBand="0"/>
      </w:tblPr>
      <w:tblGrid>
        <w:gridCol w:w="5170"/>
      </w:tblGrid>
      <w:tr w:rsidR="00C76252" w:rsidRPr="00C76252" w:rsidTr="00EC0B02">
        <w:tc>
          <w:tcPr>
            <w:tcW w:w="5170" w:type="dxa"/>
            <w:shd w:val="clear" w:color="auto" w:fill="auto"/>
          </w:tcPr>
          <w:p w:rsidR="00C76252" w:rsidRPr="00C76252" w:rsidRDefault="00C76252" w:rsidP="00905491">
            <w:pPr>
              <w:widowControl w:val="0"/>
              <w:tabs>
                <w:tab w:val="left" w:pos="2727"/>
              </w:tabs>
              <w:spacing w:after="0" w:line="240" w:lineRule="auto"/>
              <w:ind w:right="49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762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дата рождения:</w:t>
            </w:r>
            <w:r w:rsidR="00EC0B0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76252" w:rsidRPr="00C76252" w:rsidRDefault="00C76252" w:rsidP="00905491">
            <w:pPr>
              <w:widowControl w:val="0"/>
              <w:spacing w:after="0" w:line="240" w:lineRule="auto"/>
              <w:ind w:right="49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762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тел. </w:t>
            </w:r>
          </w:p>
          <w:p w:rsidR="00C76252" w:rsidRPr="00C76252" w:rsidRDefault="00C76252" w:rsidP="00EC0B02">
            <w:pPr>
              <w:widowControl w:val="0"/>
              <w:tabs>
                <w:tab w:val="left" w:pos="2727"/>
              </w:tabs>
              <w:spacing w:after="0" w:line="240" w:lineRule="auto"/>
              <w:ind w:right="49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5CE1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C762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365CE1"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  <w:r w:rsidRPr="00C762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для связи </w:t>
            </w:r>
          </w:p>
        </w:tc>
      </w:tr>
    </w:tbl>
    <w:p w:rsidR="00EC0B02" w:rsidRDefault="00EC0B02" w:rsidP="00C76252">
      <w:pPr>
        <w:widowControl w:val="0"/>
        <w:shd w:val="clear" w:color="auto" w:fill="FFFFFF"/>
        <w:spacing w:before="120" w:after="120" w:line="240" w:lineRule="auto"/>
        <w:ind w:right="49"/>
        <w:jc w:val="center"/>
        <w:rPr>
          <w:rFonts w:ascii="Times New Roman" w:eastAsia="Calibri" w:hAnsi="Times New Roman" w:cs="Times New Roman"/>
          <w:b/>
          <w:bCs/>
          <w:spacing w:val="-3"/>
          <w:sz w:val="24"/>
          <w:szCs w:val="24"/>
          <w:lang w:val="ru-RU"/>
        </w:rPr>
      </w:pPr>
    </w:p>
    <w:p w:rsidR="00C76252" w:rsidRPr="00C76252" w:rsidRDefault="00C76252" w:rsidP="00C76252">
      <w:pPr>
        <w:widowControl w:val="0"/>
        <w:shd w:val="clear" w:color="auto" w:fill="FFFFFF"/>
        <w:spacing w:before="120" w:after="120" w:line="240" w:lineRule="auto"/>
        <w:ind w:right="49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  <w:r w:rsidRPr="00C76252">
        <w:rPr>
          <w:rFonts w:ascii="Times New Roman" w:eastAsia="Calibri" w:hAnsi="Times New Roman" w:cs="Times New Roman"/>
          <w:b/>
          <w:bCs/>
          <w:spacing w:val="-3"/>
          <w:sz w:val="24"/>
          <w:szCs w:val="24"/>
          <w:lang w:val="ru-RU"/>
        </w:rPr>
        <w:t>ЗАЯВЛЕНИЕ</w:t>
      </w:r>
      <w:r w:rsidRPr="00C762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:rsidR="00C76252" w:rsidRPr="00C76252" w:rsidRDefault="00C76252" w:rsidP="00C76252">
      <w:pPr>
        <w:widowControl w:val="0"/>
        <w:shd w:val="clear" w:color="auto" w:fill="FFFFFF"/>
        <w:tabs>
          <w:tab w:val="left" w:pos="9923"/>
        </w:tabs>
        <w:spacing w:after="0" w:line="240" w:lineRule="auto"/>
        <w:ind w:left="23" w:right="49" w:hanging="23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76252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 допуске к апелляции</w:t>
      </w:r>
    </w:p>
    <w:p w:rsidR="00C76252" w:rsidRPr="00C76252" w:rsidRDefault="00C76252" w:rsidP="00C76252">
      <w:pPr>
        <w:widowControl w:val="0"/>
        <w:shd w:val="clear" w:color="auto" w:fill="FFFFFF"/>
        <w:tabs>
          <w:tab w:val="left" w:pos="9923"/>
        </w:tabs>
        <w:spacing w:after="0" w:line="240" w:lineRule="auto"/>
        <w:ind w:left="23" w:right="49" w:hanging="23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C76252" w:rsidRPr="00C76252" w:rsidRDefault="00C76252" w:rsidP="00C7625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</w:pPr>
      <w:r w:rsidRPr="00C76252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Прошу допустить меня к апелляции по _____________________________________________ </w:t>
      </w:r>
    </w:p>
    <w:p w:rsidR="00C76252" w:rsidRPr="00C76252" w:rsidRDefault="00C76252" w:rsidP="00C7625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</w:pPr>
      <w:r w:rsidRPr="00C76252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                                                                              (</w:t>
      </w:r>
      <w:r w:rsidRPr="00C76252">
        <w:rPr>
          <w:rFonts w:ascii="Times New Roman" w:eastAsia="Calibri" w:hAnsi="Times New Roman" w:cs="Times New Roman"/>
          <w:i/>
          <w:spacing w:val="-11"/>
          <w:sz w:val="24"/>
          <w:szCs w:val="24"/>
          <w:lang w:val="ru-RU"/>
        </w:rPr>
        <w:t>указать вступительное испытание</w:t>
      </w:r>
      <w:r w:rsidRPr="00C76252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>).</w:t>
      </w:r>
    </w:p>
    <w:p w:rsidR="00C76252" w:rsidRPr="00C76252" w:rsidRDefault="00C76252" w:rsidP="00C76252">
      <w:pPr>
        <w:widowControl w:val="0"/>
        <w:spacing w:after="0" w:line="240" w:lineRule="auto"/>
        <w:rPr>
          <w:rFonts w:ascii="Times New Roman" w:eastAsia="Calibri" w:hAnsi="Times New Roman" w:cs="Times New Roman"/>
          <w:i/>
          <w:iCs/>
          <w:spacing w:val="-1"/>
          <w:sz w:val="24"/>
          <w:szCs w:val="24"/>
          <w:lang w:val="ru-RU"/>
        </w:rPr>
      </w:pPr>
      <w:r w:rsidRPr="00C76252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>Причина апелляции (</w:t>
      </w:r>
      <w:r w:rsidRPr="00C76252">
        <w:rPr>
          <w:rFonts w:ascii="Times New Roman" w:eastAsia="Calibri" w:hAnsi="Times New Roman" w:cs="Times New Roman"/>
          <w:i/>
          <w:spacing w:val="-11"/>
          <w:sz w:val="24"/>
          <w:szCs w:val="24"/>
          <w:lang w:val="ru-RU"/>
        </w:rPr>
        <w:t xml:space="preserve">указать все </w:t>
      </w:r>
      <w:proofErr w:type="spellStart"/>
      <w:r w:rsidRPr="00C76252">
        <w:rPr>
          <w:rFonts w:ascii="Times New Roman" w:eastAsia="Calibri" w:hAnsi="Times New Roman" w:cs="Times New Roman"/>
          <w:i/>
          <w:spacing w:val="-11"/>
          <w:sz w:val="24"/>
          <w:szCs w:val="24"/>
          <w:lang w:val="ru-RU"/>
        </w:rPr>
        <w:t>апеллируемые</w:t>
      </w:r>
      <w:proofErr w:type="spellEnd"/>
      <w:r w:rsidRPr="00C76252">
        <w:rPr>
          <w:rFonts w:ascii="Times New Roman" w:eastAsia="Calibri" w:hAnsi="Times New Roman" w:cs="Times New Roman"/>
          <w:i/>
          <w:spacing w:val="-11"/>
          <w:sz w:val="24"/>
          <w:szCs w:val="24"/>
          <w:lang w:val="ru-RU"/>
        </w:rPr>
        <w:t xml:space="preserve"> причины, причины, не указанные в заявлении, </w:t>
      </w:r>
      <w:proofErr w:type="spellStart"/>
      <w:r w:rsidRPr="00C76252">
        <w:rPr>
          <w:rFonts w:ascii="Times New Roman" w:eastAsia="Calibri" w:hAnsi="Times New Roman" w:cs="Times New Roman"/>
          <w:i/>
          <w:spacing w:val="-11"/>
          <w:sz w:val="24"/>
          <w:szCs w:val="24"/>
          <w:lang w:val="ru-RU"/>
        </w:rPr>
        <w:t>апеллироваться</w:t>
      </w:r>
      <w:proofErr w:type="spellEnd"/>
      <w:r w:rsidRPr="00C76252">
        <w:rPr>
          <w:rFonts w:ascii="Times New Roman" w:eastAsia="Calibri" w:hAnsi="Times New Roman" w:cs="Times New Roman"/>
          <w:i/>
          <w:spacing w:val="-11"/>
          <w:sz w:val="24"/>
          <w:szCs w:val="24"/>
          <w:lang w:val="ru-RU"/>
        </w:rPr>
        <w:t xml:space="preserve"> не будут</w:t>
      </w:r>
      <w:r w:rsidRPr="00C76252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) </w:t>
      </w:r>
      <w:r w:rsidRPr="00C76252">
        <w:rPr>
          <w:rFonts w:ascii="Times New Roman" w:eastAsia="Calibri" w:hAnsi="Times New Roman" w:cs="Times New Roman"/>
          <w:i/>
          <w:iCs/>
          <w:spacing w:val="-1"/>
          <w:sz w:val="24"/>
          <w:szCs w:val="24"/>
          <w:lang w:val="ru-RU"/>
        </w:rPr>
        <w:t xml:space="preserve">  </w:t>
      </w:r>
    </w:p>
    <w:p w:rsidR="00C76252" w:rsidRPr="00365CE1" w:rsidRDefault="00C76252" w:rsidP="00C76252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5CE1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6252" w:rsidRPr="00365CE1" w:rsidRDefault="00C76252" w:rsidP="00C76252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6252" w:rsidRPr="00365CE1" w:rsidRDefault="00C76252" w:rsidP="00C76252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6252" w:rsidRPr="00365CE1" w:rsidRDefault="00C76252" w:rsidP="00C76252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5CE1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  <w:t>______________</w:t>
      </w:r>
    </w:p>
    <w:p w:rsidR="00C76252" w:rsidRPr="00365CE1" w:rsidRDefault="00C76252" w:rsidP="00C76252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5CE1">
        <w:rPr>
          <w:rFonts w:ascii="Times New Roman" w:eastAsia="Calibri" w:hAnsi="Times New Roman" w:cs="Times New Roman"/>
          <w:sz w:val="24"/>
          <w:szCs w:val="24"/>
        </w:rPr>
        <w:t>Дата</w:t>
      </w:r>
      <w:proofErr w:type="spellEnd"/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r w:rsidRPr="00365CE1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365CE1">
        <w:rPr>
          <w:rFonts w:ascii="Times New Roman" w:eastAsia="Calibri" w:hAnsi="Times New Roman" w:cs="Times New Roman"/>
          <w:sz w:val="24"/>
          <w:szCs w:val="24"/>
        </w:rPr>
        <w:t>подпись</w:t>
      </w:r>
      <w:proofErr w:type="spellEnd"/>
    </w:p>
    <w:p w:rsidR="00C76252" w:rsidRDefault="00C76252"/>
    <w:sectPr w:rsidR="00C76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52"/>
    <w:rsid w:val="00A33DF6"/>
    <w:rsid w:val="00AF7F88"/>
    <w:rsid w:val="00C76252"/>
    <w:rsid w:val="00EC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01B67"/>
  <w15:chartTrackingRefBased/>
  <w15:docId w15:val="{7B62A54C-48B3-4622-AAE7-51AE7B1E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2026-06-11T07:55:00Z</dcterms:created>
  <dcterms:modified xsi:type="dcterms:W3CDTF">2026-06-11T08:10:00Z</dcterms:modified>
</cp:coreProperties>
</file>